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52" w:rsidRPr="004D6C52" w:rsidRDefault="004D6C52" w:rsidP="004D6C52">
      <w:pPr>
        <w:jc w:val="both"/>
        <w:rPr>
          <w:rFonts w:ascii="Times New Roman" w:hAnsi="Times New Roman" w:cs="Times New Roman"/>
          <w:sz w:val="28"/>
          <w:szCs w:val="28"/>
        </w:rPr>
      </w:pPr>
      <w:r w:rsidRPr="004D6C52">
        <w:rPr>
          <w:rFonts w:ascii="Times New Roman" w:hAnsi="Times New Roman" w:cs="Times New Roman"/>
          <w:sz w:val="28"/>
          <w:szCs w:val="28"/>
        </w:rPr>
        <w:t xml:space="preserve">Информацию о максимальной розничной цене </w:t>
      </w:r>
      <w:r w:rsidRPr="00D14043">
        <w:rPr>
          <w:rFonts w:ascii="Times New Roman" w:hAnsi="Times New Roman" w:cs="Times New Roman"/>
          <w:b/>
          <w:sz w:val="28"/>
          <w:szCs w:val="28"/>
        </w:rPr>
        <w:t>не требуется наносить</w:t>
      </w:r>
      <w:r w:rsidRPr="004D6C52">
        <w:rPr>
          <w:rFonts w:ascii="Times New Roman" w:hAnsi="Times New Roman" w:cs="Times New Roman"/>
          <w:sz w:val="28"/>
          <w:szCs w:val="28"/>
        </w:rPr>
        <w:t xml:space="preserve"> на потребительскую тару (пачки) сигар, </w:t>
      </w:r>
      <w:proofErr w:type="spellStart"/>
      <w:r w:rsidRPr="004D6C52">
        <w:rPr>
          <w:rFonts w:ascii="Times New Roman" w:hAnsi="Times New Roman" w:cs="Times New Roman"/>
          <w:sz w:val="28"/>
          <w:szCs w:val="28"/>
        </w:rPr>
        <w:t>сигарилл</w:t>
      </w:r>
      <w:proofErr w:type="spellEnd"/>
      <w:r w:rsidRPr="004D6C52">
        <w:rPr>
          <w:rFonts w:ascii="Times New Roman" w:hAnsi="Times New Roman" w:cs="Times New Roman"/>
          <w:sz w:val="28"/>
          <w:szCs w:val="28"/>
        </w:rPr>
        <w:t>, курительных, кальянных, трубочных и прочих видов табака.</w:t>
      </w:r>
    </w:p>
    <w:p w:rsidR="004D6C52" w:rsidRPr="004D6C52" w:rsidRDefault="004D6C52" w:rsidP="004D6C52">
      <w:pPr>
        <w:jc w:val="both"/>
        <w:rPr>
          <w:rFonts w:ascii="Times New Roman" w:hAnsi="Times New Roman" w:cs="Times New Roman"/>
          <w:sz w:val="28"/>
          <w:szCs w:val="28"/>
        </w:rPr>
      </w:pPr>
      <w:r w:rsidRPr="004D6C52">
        <w:rPr>
          <w:rFonts w:ascii="Times New Roman" w:hAnsi="Times New Roman" w:cs="Times New Roman"/>
          <w:sz w:val="28"/>
          <w:szCs w:val="28"/>
        </w:rPr>
        <w:t xml:space="preserve">В отношении данных товаров действует специфическая ставка акциза. </w:t>
      </w:r>
      <w:r w:rsidRPr="00D14043">
        <w:rPr>
          <w:rFonts w:ascii="Times New Roman" w:hAnsi="Times New Roman" w:cs="Times New Roman"/>
          <w:i/>
          <w:sz w:val="28"/>
          <w:szCs w:val="28"/>
        </w:rPr>
        <w:t>Максимальные розничные цены на такие изделия не устанавливаются</w:t>
      </w:r>
      <w:r w:rsidRPr="004D6C52">
        <w:rPr>
          <w:rFonts w:ascii="Times New Roman" w:hAnsi="Times New Roman" w:cs="Times New Roman"/>
          <w:sz w:val="28"/>
          <w:szCs w:val="28"/>
        </w:rPr>
        <w:t>.</w:t>
      </w:r>
    </w:p>
    <w:p w:rsidR="004D6C52" w:rsidRDefault="004D6C52" w:rsidP="004D6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C52" w:rsidRPr="004D6C52" w:rsidRDefault="004D6C52" w:rsidP="004D6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52">
        <w:rPr>
          <w:rFonts w:ascii="Times New Roman" w:hAnsi="Times New Roman" w:cs="Times New Roman"/>
          <w:b/>
          <w:sz w:val="28"/>
          <w:szCs w:val="28"/>
        </w:rPr>
        <w:t xml:space="preserve">Письмо Департамента налоговой и таможенной политики Минфина России от 10 мая 2018 г. N 03-13-07/31058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D6C52">
        <w:rPr>
          <w:rFonts w:ascii="Times New Roman" w:hAnsi="Times New Roman" w:cs="Times New Roman"/>
          <w:b/>
          <w:sz w:val="28"/>
          <w:szCs w:val="28"/>
        </w:rPr>
        <w:t xml:space="preserve">О нанесении на потребительскую тару (пачки) сигар, </w:t>
      </w:r>
      <w:proofErr w:type="spellStart"/>
      <w:r w:rsidRPr="004D6C52">
        <w:rPr>
          <w:rFonts w:ascii="Times New Roman" w:hAnsi="Times New Roman" w:cs="Times New Roman"/>
          <w:b/>
          <w:sz w:val="28"/>
          <w:szCs w:val="28"/>
        </w:rPr>
        <w:t>сигарилл</w:t>
      </w:r>
      <w:proofErr w:type="spellEnd"/>
      <w:r w:rsidRPr="004D6C52">
        <w:rPr>
          <w:rFonts w:ascii="Times New Roman" w:hAnsi="Times New Roman" w:cs="Times New Roman"/>
          <w:b/>
          <w:sz w:val="28"/>
          <w:szCs w:val="28"/>
        </w:rPr>
        <w:t>, курительных, кальянных, трубочных и прочих видов табака информации о максимальной розничной цене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6C52" w:rsidRPr="004D6C52" w:rsidRDefault="004D6C52" w:rsidP="004D6C52">
      <w:pPr>
        <w:jc w:val="both"/>
        <w:rPr>
          <w:rFonts w:ascii="Times New Roman" w:hAnsi="Times New Roman" w:cs="Times New Roman"/>
          <w:sz w:val="28"/>
          <w:szCs w:val="28"/>
        </w:rPr>
      </w:pPr>
      <w:r w:rsidRPr="004D6C52">
        <w:rPr>
          <w:rFonts w:ascii="Times New Roman" w:hAnsi="Times New Roman" w:cs="Times New Roman"/>
          <w:sz w:val="28"/>
          <w:szCs w:val="28"/>
        </w:rPr>
        <w:t xml:space="preserve">Департамент налоговой и таможенной политики, рассмотрев обращение по вопросу нанесения на потребительскую тару (пачки) сигар, </w:t>
      </w:r>
      <w:proofErr w:type="spellStart"/>
      <w:r w:rsidRPr="004D6C52">
        <w:rPr>
          <w:rFonts w:ascii="Times New Roman" w:hAnsi="Times New Roman" w:cs="Times New Roman"/>
          <w:sz w:val="28"/>
          <w:szCs w:val="28"/>
        </w:rPr>
        <w:t>сигарилл</w:t>
      </w:r>
      <w:proofErr w:type="spellEnd"/>
      <w:r w:rsidRPr="004D6C52">
        <w:rPr>
          <w:rFonts w:ascii="Times New Roman" w:hAnsi="Times New Roman" w:cs="Times New Roman"/>
          <w:sz w:val="28"/>
          <w:szCs w:val="28"/>
        </w:rPr>
        <w:t xml:space="preserve">, курительных, кальянных, трубочных и прочих видов табака информации о </w:t>
      </w:r>
      <w:bookmarkStart w:id="0" w:name="_GoBack"/>
      <w:bookmarkEnd w:id="0"/>
      <w:r w:rsidRPr="004D6C52">
        <w:rPr>
          <w:rFonts w:ascii="Times New Roman" w:hAnsi="Times New Roman" w:cs="Times New Roman"/>
          <w:sz w:val="28"/>
          <w:szCs w:val="28"/>
        </w:rPr>
        <w:t>максимальной розничной цене, сообщает.</w:t>
      </w:r>
    </w:p>
    <w:p w:rsidR="004D6C52" w:rsidRPr="004D6C52" w:rsidRDefault="004D6C52" w:rsidP="004D6C52">
      <w:pPr>
        <w:jc w:val="both"/>
        <w:rPr>
          <w:rFonts w:ascii="Times New Roman" w:hAnsi="Times New Roman" w:cs="Times New Roman"/>
          <w:sz w:val="28"/>
          <w:szCs w:val="28"/>
        </w:rPr>
      </w:pPr>
      <w:r w:rsidRPr="004D6C52">
        <w:rPr>
          <w:rFonts w:ascii="Times New Roman" w:hAnsi="Times New Roman" w:cs="Times New Roman"/>
          <w:sz w:val="28"/>
          <w:szCs w:val="28"/>
        </w:rPr>
        <w:t>На основании статьи 187.1 Налогового кодекса Российской Федерации максимальные розничные цены используются для определения налоговой базы по акцизам на табачные изделия, в отношении которых установлена комбинированная ставка акциза.</w:t>
      </w:r>
    </w:p>
    <w:p w:rsidR="004D6C52" w:rsidRPr="004D6C52" w:rsidRDefault="004D6C52" w:rsidP="004D6C52">
      <w:pPr>
        <w:jc w:val="both"/>
        <w:rPr>
          <w:rFonts w:ascii="Times New Roman" w:hAnsi="Times New Roman" w:cs="Times New Roman"/>
          <w:sz w:val="28"/>
          <w:szCs w:val="28"/>
        </w:rPr>
      </w:pPr>
      <w:r w:rsidRPr="004D6C52">
        <w:rPr>
          <w:rFonts w:ascii="Times New Roman" w:hAnsi="Times New Roman" w:cs="Times New Roman"/>
          <w:sz w:val="28"/>
          <w:szCs w:val="28"/>
        </w:rPr>
        <w:t xml:space="preserve">Поскольку на сигары, </w:t>
      </w:r>
      <w:proofErr w:type="spellStart"/>
      <w:r w:rsidRPr="004D6C52">
        <w:rPr>
          <w:rFonts w:ascii="Times New Roman" w:hAnsi="Times New Roman" w:cs="Times New Roman"/>
          <w:sz w:val="28"/>
          <w:szCs w:val="28"/>
        </w:rPr>
        <w:t>сигариллы</w:t>
      </w:r>
      <w:proofErr w:type="spellEnd"/>
      <w:r w:rsidRPr="004D6C52">
        <w:rPr>
          <w:rFonts w:ascii="Times New Roman" w:hAnsi="Times New Roman" w:cs="Times New Roman"/>
          <w:sz w:val="28"/>
          <w:szCs w:val="28"/>
        </w:rPr>
        <w:t>, курительные, кальянные, трубочные и прочие виды табака установлена специфическая ставка акциза и максимальные розничные цены на указанные виды табачных изделий не устанавливаются, то наносить на потребительскую тару (пачки) данных табачных изделий максимальную розничную цену не требуется.</w:t>
      </w:r>
    </w:p>
    <w:p w:rsidR="004D6C52" w:rsidRPr="004D6C52" w:rsidRDefault="004D6C52" w:rsidP="004D6C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D6C52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  <w:r w:rsidRPr="004D6C52">
        <w:rPr>
          <w:rFonts w:ascii="Times New Roman" w:hAnsi="Times New Roman" w:cs="Times New Roman"/>
          <w:sz w:val="28"/>
          <w:szCs w:val="28"/>
        </w:rPr>
        <w:tab/>
        <w:t xml:space="preserve">О.Ф. </w:t>
      </w:r>
      <w:proofErr w:type="spellStart"/>
      <w:r w:rsidRPr="004D6C52">
        <w:rPr>
          <w:rFonts w:ascii="Times New Roman" w:hAnsi="Times New Roman" w:cs="Times New Roman"/>
          <w:sz w:val="28"/>
          <w:szCs w:val="28"/>
        </w:rPr>
        <w:t>Цибизова</w:t>
      </w:r>
      <w:proofErr w:type="spellEnd"/>
    </w:p>
    <w:p w:rsidR="004D6C52" w:rsidRDefault="004D6C52" w:rsidP="004D6C52"/>
    <w:sectPr w:rsidR="004D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C4"/>
    <w:rsid w:val="004D6C52"/>
    <w:rsid w:val="00700BAB"/>
    <w:rsid w:val="00D14043"/>
    <w:rsid w:val="00D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Company>ФБУЗ "ЦГиЭМО"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4</cp:revision>
  <dcterms:created xsi:type="dcterms:W3CDTF">2024-01-22T07:48:00Z</dcterms:created>
  <dcterms:modified xsi:type="dcterms:W3CDTF">2024-02-13T13:36:00Z</dcterms:modified>
</cp:coreProperties>
</file>