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35" w:rsidRPr="00A04635" w:rsidRDefault="00A04635" w:rsidP="00A0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635" w:rsidRPr="00C0226C" w:rsidRDefault="00A04635" w:rsidP="00C022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226C">
        <w:rPr>
          <w:rFonts w:ascii="Times New Roman" w:hAnsi="Times New Roman" w:cs="Times New Roman"/>
          <w:b/>
          <w:sz w:val="36"/>
          <w:szCs w:val="36"/>
        </w:rPr>
        <w:t>Взыскание неустойки по договору оказания услуг</w:t>
      </w:r>
    </w:p>
    <w:p w:rsidR="00A04635" w:rsidRPr="00C0226C" w:rsidRDefault="00A04635" w:rsidP="00C022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04635" w:rsidRPr="00A04635" w:rsidRDefault="00A04635" w:rsidP="00C02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635">
        <w:rPr>
          <w:rFonts w:ascii="Times New Roman" w:hAnsi="Times New Roman" w:cs="Times New Roman"/>
          <w:sz w:val="28"/>
          <w:szCs w:val="28"/>
        </w:rPr>
        <w:t>Неустойка по договору оказания услуг взыскивается заказчиком или исполнителем на основаниях, предусмотренных</w:t>
      </w:r>
      <w:r w:rsidR="00C0226C">
        <w:rPr>
          <w:rFonts w:ascii="Times New Roman" w:hAnsi="Times New Roman" w:cs="Times New Roman"/>
          <w:sz w:val="28"/>
          <w:szCs w:val="28"/>
        </w:rPr>
        <w:t xml:space="preserve"> "Гражданским кодексом</w:t>
      </w:r>
      <w:r w:rsidR="00C0226C" w:rsidRPr="00C0226C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вторая)" от 26.</w:t>
      </w:r>
      <w:r w:rsidR="00C0226C">
        <w:rPr>
          <w:rFonts w:ascii="Times New Roman" w:hAnsi="Times New Roman" w:cs="Times New Roman"/>
          <w:sz w:val="28"/>
          <w:szCs w:val="28"/>
        </w:rPr>
        <w:t>01.1996 N 14-ФЗ (далее – ГК РФ),</w:t>
      </w:r>
      <w:r w:rsidRPr="00A04635">
        <w:rPr>
          <w:rFonts w:ascii="Times New Roman" w:hAnsi="Times New Roman" w:cs="Times New Roman"/>
          <w:sz w:val="28"/>
          <w:szCs w:val="28"/>
        </w:rPr>
        <w:t xml:space="preserve"> </w:t>
      </w:r>
      <w:r w:rsidR="00C0226C" w:rsidRPr="00C0226C">
        <w:rPr>
          <w:rFonts w:ascii="Times New Roman" w:hAnsi="Times New Roman" w:cs="Times New Roman"/>
          <w:sz w:val="28"/>
          <w:szCs w:val="28"/>
        </w:rPr>
        <w:t>Закона РФ от 07.02.1992 N 2300-1 "О защите прав потребителей" (далее - Закон ОЗПП)</w:t>
      </w:r>
      <w:r w:rsidRPr="00A04635">
        <w:rPr>
          <w:rFonts w:ascii="Times New Roman" w:hAnsi="Times New Roman" w:cs="Times New Roman"/>
          <w:sz w:val="28"/>
          <w:szCs w:val="28"/>
        </w:rPr>
        <w:t>, или самим договором. Вместе с ней можно добиться возврата предоплаты, расторжения договора, удовлетворения иных требований. Рассмотрим, каковы обязанности и права сторон по договору о возмездном оказании услуг, основания для взыскания неустойки, особенности и порядок ее расчета, а также процедуру досудебного и судебного урегулирования вопроса.</w:t>
      </w:r>
    </w:p>
    <w:p w:rsidR="00A04635" w:rsidRPr="00A04635" w:rsidRDefault="00A04635" w:rsidP="00A0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4635" w:rsidRPr="00DC6F2A" w:rsidRDefault="00A04635" w:rsidP="00DC6F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C6F2A">
        <w:rPr>
          <w:rFonts w:ascii="Times New Roman" w:hAnsi="Times New Roman" w:cs="Times New Roman"/>
          <w:sz w:val="28"/>
          <w:szCs w:val="28"/>
          <w:u w:val="single"/>
        </w:rPr>
        <w:t>Обязанности сторон по договору оказания услуг</w:t>
      </w:r>
    </w:p>
    <w:p w:rsidR="00A04635" w:rsidRPr="00A04635" w:rsidRDefault="00A04635" w:rsidP="00A0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635" w:rsidRPr="00A04635" w:rsidRDefault="00A04635" w:rsidP="00DC6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635">
        <w:rPr>
          <w:rFonts w:ascii="Times New Roman" w:hAnsi="Times New Roman" w:cs="Times New Roman"/>
          <w:sz w:val="28"/>
          <w:szCs w:val="28"/>
        </w:rPr>
        <w:t>Обязанности по договору оказания услуг (далее – ДОУ) имеют ключевое значение, т.к. именно за их неисполнение с исполнителя может быть взыскана неустойка.</w:t>
      </w:r>
    </w:p>
    <w:p w:rsidR="00A04635" w:rsidRPr="00A04635" w:rsidRDefault="00A04635" w:rsidP="00DC6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635">
        <w:rPr>
          <w:rFonts w:ascii="Times New Roman" w:hAnsi="Times New Roman" w:cs="Times New Roman"/>
          <w:sz w:val="28"/>
          <w:szCs w:val="28"/>
        </w:rPr>
        <w:t>По закону исполнитель обязуется:</w:t>
      </w:r>
    </w:p>
    <w:p w:rsidR="00A04635" w:rsidRPr="00A04635" w:rsidRDefault="00A04635" w:rsidP="00DC6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635">
        <w:rPr>
          <w:rFonts w:ascii="Times New Roman" w:hAnsi="Times New Roman" w:cs="Times New Roman"/>
          <w:sz w:val="28"/>
          <w:szCs w:val="28"/>
        </w:rPr>
        <w:t>Выполнить работу качественно и вовремя;</w:t>
      </w:r>
    </w:p>
    <w:p w:rsidR="00A04635" w:rsidRPr="00A04635" w:rsidRDefault="00A04635" w:rsidP="00DC6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635">
        <w:rPr>
          <w:rFonts w:ascii="Times New Roman" w:hAnsi="Times New Roman" w:cs="Times New Roman"/>
          <w:sz w:val="28"/>
          <w:szCs w:val="28"/>
        </w:rPr>
        <w:t>Безвозмездно исправить все недостатки по требованию заказчика, если в ходе работы допущено отступление от условий ДОУ;</w:t>
      </w:r>
    </w:p>
    <w:p w:rsidR="00A04635" w:rsidRPr="00A04635" w:rsidRDefault="00A04635" w:rsidP="00DC6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635">
        <w:rPr>
          <w:rFonts w:ascii="Times New Roman" w:hAnsi="Times New Roman" w:cs="Times New Roman"/>
          <w:sz w:val="28"/>
          <w:szCs w:val="28"/>
        </w:rPr>
        <w:t>Привлекать к работе третьих лиц только с письменного согласия заказчика.</w:t>
      </w:r>
    </w:p>
    <w:p w:rsidR="00A04635" w:rsidRPr="00A04635" w:rsidRDefault="00A04635" w:rsidP="00DC6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635">
        <w:rPr>
          <w:rFonts w:ascii="Times New Roman" w:hAnsi="Times New Roman" w:cs="Times New Roman"/>
          <w:sz w:val="28"/>
          <w:szCs w:val="28"/>
        </w:rPr>
        <w:t xml:space="preserve">Указанные требования определены гл. 39 ГК РФ, а также гл. III Закона </w:t>
      </w:r>
      <w:r w:rsidR="00B11E5F" w:rsidRPr="00B11E5F">
        <w:rPr>
          <w:rFonts w:ascii="Times New Roman" w:hAnsi="Times New Roman" w:cs="Times New Roman"/>
          <w:sz w:val="28"/>
          <w:szCs w:val="28"/>
        </w:rPr>
        <w:t>ОЗПП</w:t>
      </w:r>
      <w:r w:rsidR="00B11E5F">
        <w:rPr>
          <w:rFonts w:ascii="Times New Roman" w:hAnsi="Times New Roman" w:cs="Times New Roman"/>
          <w:sz w:val="28"/>
          <w:szCs w:val="28"/>
        </w:rPr>
        <w:t>.</w:t>
      </w:r>
    </w:p>
    <w:p w:rsidR="00A04635" w:rsidRPr="00B11E5F" w:rsidRDefault="00A04635" w:rsidP="00B11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1E5F">
        <w:rPr>
          <w:rFonts w:ascii="Times New Roman" w:hAnsi="Times New Roman" w:cs="Times New Roman"/>
          <w:sz w:val="28"/>
          <w:szCs w:val="28"/>
          <w:u w:val="single"/>
        </w:rPr>
        <w:t>В обязанности заказчика входит:</w:t>
      </w:r>
    </w:p>
    <w:p w:rsidR="00A04635" w:rsidRPr="00A04635" w:rsidRDefault="00A04635" w:rsidP="00B11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635">
        <w:rPr>
          <w:rFonts w:ascii="Times New Roman" w:hAnsi="Times New Roman" w:cs="Times New Roman"/>
          <w:sz w:val="28"/>
          <w:szCs w:val="28"/>
        </w:rPr>
        <w:t>Обеспечение условий оказания исполнителем услуг;</w:t>
      </w:r>
    </w:p>
    <w:p w:rsidR="00A04635" w:rsidRPr="00A04635" w:rsidRDefault="00A04635" w:rsidP="00B11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635">
        <w:rPr>
          <w:rFonts w:ascii="Times New Roman" w:hAnsi="Times New Roman" w:cs="Times New Roman"/>
          <w:sz w:val="28"/>
          <w:szCs w:val="28"/>
        </w:rPr>
        <w:t>Своевременный прием работы по акту приема-передачи;</w:t>
      </w:r>
    </w:p>
    <w:p w:rsidR="00A04635" w:rsidRPr="00A04635" w:rsidRDefault="00A04635" w:rsidP="00B11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635">
        <w:rPr>
          <w:rFonts w:ascii="Times New Roman" w:hAnsi="Times New Roman" w:cs="Times New Roman"/>
          <w:sz w:val="28"/>
          <w:szCs w:val="28"/>
        </w:rPr>
        <w:t>Своевременная оплата услуг в сроки, определенные договором.</w:t>
      </w:r>
    </w:p>
    <w:p w:rsidR="00A04635" w:rsidRPr="00A04635" w:rsidRDefault="00A04635" w:rsidP="00B11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635">
        <w:rPr>
          <w:rFonts w:ascii="Times New Roman" w:hAnsi="Times New Roman" w:cs="Times New Roman"/>
          <w:sz w:val="28"/>
          <w:szCs w:val="28"/>
        </w:rPr>
        <w:t>Примечание: неустойка может быть взыскана не только с исполнителя, но и с заказчика. Например, если он нарушает сроки оплаты услуг (ст. 395 ГК РФ). Ее размер определяется ключевой ставкой ЦБ РФ, действующей в период просрочки, если иная величина не установлена договором. Процедура взыскания исполнителем выглядит так же, как и клиентом. Досудебное урегулирование обязательно. Помимо неустойки, взыскивается штраф 50% от суммы, взысканной судом в пользу потребителя (п. 6 ст. 13</w:t>
      </w:r>
      <w:r w:rsidR="00B11E5F" w:rsidRPr="00B11E5F">
        <w:t xml:space="preserve"> </w:t>
      </w:r>
      <w:r w:rsidR="00B11E5F" w:rsidRPr="00B11E5F">
        <w:rPr>
          <w:rFonts w:ascii="Times New Roman" w:hAnsi="Times New Roman" w:cs="Times New Roman"/>
          <w:sz w:val="28"/>
          <w:szCs w:val="28"/>
        </w:rPr>
        <w:t>Закон</w:t>
      </w:r>
      <w:r w:rsidR="00B11E5F">
        <w:rPr>
          <w:rFonts w:ascii="Times New Roman" w:hAnsi="Times New Roman" w:cs="Times New Roman"/>
          <w:sz w:val="28"/>
          <w:szCs w:val="28"/>
        </w:rPr>
        <w:t>а</w:t>
      </w:r>
      <w:r w:rsidR="00B11E5F" w:rsidRPr="00B11E5F">
        <w:rPr>
          <w:rFonts w:ascii="Times New Roman" w:hAnsi="Times New Roman" w:cs="Times New Roman"/>
          <w:sz w:val="28"/>
          <w:szCs w:val="28"/>
        </w:rPr>
        <w:t xml:space="preserve"> ОЗПП</w:t>
      </w:r>
      <w:r w:rsidRPr="00A04635">
        <w:rPr>
          <w:rFonts w:ascii="Times New Roman" w:hAnsi="Times New Roman" w:cs="Times New Roman"/>
          <w:sz w:val="28"/>
          <w:szCs w:val="28"/>
        </w:rPr>
        <w:t>).</w:t>
      </w:r>
    </w:p>
    <w:p w:rsidR="00A04635" w:rsidRPr="00A04635" w:rsidRDefault="00A04635" w:rsidP="00A0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635" w:rsidRPr="00465923" w:rsidRDefault="00A04635" w:rsidP="004659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65923">
        <w:rPr>
          <w:rFonts w:ascii="Times New Roman" w:hAnsi="Times New Roman" w:cs="Times New Roman"/>
          <w:sz w:val="28"/>
          <w:szCs w:val="28"/>
          <w:u w:val="single"/>
        </w:rPr>
        <w:t>Размер неустойки по договору об оказании услуг</w:t>
      </w:r>
    </w:p>
    <w:p w:rsidR="00A04635" w:rsidRPr="00A04635" w:rsidRDefault="00A04635" w:rsidP="00A0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635" w:rsidRPr="00A04635" w:rsidRDefault="00A04635" w:rsidP="00465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635">
        <w:rPr>
          <w:rFonts w:ascii="Times New Roman" w:hAnsi="Times New Roman" w:cs="Times New Roman"/>
          <w:sz w:val="28"/>
          <w:szCs w:val="28"/>
        </w:rPr>
        <w:t xml:space="preserve">Размер неустойки при нарушении установленных сроков выполнения работы определен </w:t>
      </w:r>
      <w:r w:rsidR="00465923">
        <w:rPr>
          <w:rFonts w:ascii="Times New Roman" w:hAnsi="Times New Roman" w:cs="Times New Roman"/>
          <w:sz w:val="28"/>
          <w:szCs w:val="28"/>
        </w:rPr>
        <w:t xml:space="preserve">п.5 </w:t>
      </w:r>
      <w:r w:rsidRPr="00A04635">
        <w:rPr>
          <w:rFonts w:ascii="Times New Roman" w:hAnsi="Times New Roman" w:cs="Times New Roman"/>
          <w:sz w:val="28"/>
          <w:szCs w:val="28"/>
        </w:rPr>
        <w:t xml:space="preserve">ст. 28 </w:t>
      </w:r>
      <w:r w:rsidR="00465923" w:rsidRPr="00465923">
        <w:rPr>
          <w:rFonts w:ascii="Times New Roman" w:hAnsi="Times New Roman" w:cs="Times New Roman"/>
          <w:sz w:val="28"/>
          <w:szCs w:val="28"/>
        </w:rPr>
        <w:t xml:space="preserve">Закона ОЗПП </w:t>
      </w:r>
      <w:r w:rsidRPr="00A04635">
        <w:rPr>
          <w:rFonts w:ascii="Times New Roman" w:hAnsi="Times New Roman" w:cs="Times New Roman"/>
          <w:sz w:val="28"/>
          <w:szCs w:val="28"/>
        </w:rPr>
        <w:t xml:space="preserve">и равен 3% за каждый день просрочки. Если договором установлено, что услуга должна быть </w:t>
      </w:r>
      <w:r w:rsidRPr="00A04635">
        <w:rPr>
          <w:rFonts w:ascii="Times New Roman" w:hAnsi="Times New Roman" w:cs="Times New Roman"/>
          <w:sz w:val="28"/>
          <w:szCs w:val="28"/>
        </w:rPr>
        <w:lastRenderedPageBreak/>
        <w:t>предоставлена в течение нескольких часов – за каждый час. ДОУ может быть определен и иной размер неустойки (пени), но не ниже 3%. Отсчет начинается со дня, следующего за днем, когда услуга должна быть предоставлена, а заканчивается датой вынесения судебного решения.</w:t>
      </w:r>
    </w:p>
    <w:p w:rsidR="00A04635" w:rsidRPr="00A04635" w:rsidRDefault="00A04635" w:rsidP="00465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635">
        <w:rPr>
          <w:rFonts w:ascii="Times New Roman" w:hAnsi="Times New Roman" w:cs="Times New Roman"/>
          <w:sz w:val="28"/>
          <w:szCs w:val="28"/>
        </w:rPr>
        <w:t>Определяется пеня от цены выполнения работы. Если же она не установлена – от общей стоимости заказа.</w:t>
      </w:r>
    </w:p>
    <w:p w:rsidR="00465923" w:rsidRDefault="00465923" w:rsidP="00A0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04635" w:rsidRPr="00465923" w:rsidRDefault="00465923" w:rsidP="004659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65923">
        <w:rPr>
          <w:rFonts w:ascii="Times New Roman" w:hAnsi="Times New Roman" w:cs="Times New Roman"/>
          <w:sz w:val="28"/>
          <w:szCs w:val="28"/>
          <w:u w:val="single"/>
        </w:rPr>
        <w:t>Пример расчета неустойки</w:t>
      </w:r>
    </w:p>
    <w:p w:rsidR="00A04635" w:rsidRPr="00465923" w:rsidRDefault="00A04635" w:rsidP="00A0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04635" w:rsidRPr="00A04635" w:rsidRDefault="00465923" w:rsidP="00465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04635" w:rsidRPr="00A04635">
        <w:rPr>
          <w:rFonts w:ascii="Times New Roman" w:hAnsi="Times New Roman" w:cs="Times New Roman"/>
          <w:sz w:val="28"/>
          <w:szCs w:val="28"/>
        </w:rPr>
        <w:t>ражданин заключил договор об оказании медицинских услуг, согласно которому ему должны были сделать МРТ и предоставить результаты исследования 01.03.2020 года. В дальнейшем они нужны были для решения вопроса о госпитализации. 1 марта МРТ сделано, но заключение так и не выдали. Не получил он его и через месяц. В совокупности прошло 45 дней с момента, когда ему должны были передать заключение. За МРТ заплачено 5 000 руб.</w:t>
      </w:r>
    </w:p>
    <w:p w:rsidR="00A04635" w:rsidRPr="00A04635" w:rsidRDefault="00A04635" w:rsidP="00A0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635" w:rsidRPr="00A04635" w:rsidRDefault="00A04635" w:rsidP="00B246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923">
        <w:rPr>
          <w:rFonts w:ascii="Times New Roman" w:hAnsi="Times New Roman" w:cs="Times New Roman"/>
          <w:sz w:val="28"/>
          <w:szCs w:val="28"/>
          <w:u w:val="single"/>
        </w:rPr>
        <w:t>Как рассчитать</w:t>
      </w:r>
      <w:r w:rsidRPr="00A04635">
        <w:rPr>
          <w:rFonts w:ascii="Times New Roman" w:hAnsi="Times New Roman" w:cs="Times New Roman"/>
          <w:sz w:val="28"/>
          <w:szCs w:val="28"/>
        </w:rPr>
        <w:t>:</w:t>
      </w:r>
    </w:p>
    <w:p w:rsidR="00A04635" w:rsidRPr="00A04635" w:rsidRDefault="00A04635" w:rsidP="00A0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635">
        <w:rPr>
          <w:rFonts w:ascii="Times New Roman" w:hAnsi="Times New Roman" w:cs="Times New Roman"/>
          <w:sz w:val="28"/>
          <w:szCs w:val="28"/>
        </w:rPr>
        <w:t>5 000 х 3% = 150 руб. – неустойка за один день просрочки.</w:t>
      </w:r>
    </w:p>
    <w:p w:rsidR="00A04635" w:rsidRPr="00A04635" w:rsidRDefault="00A04635" w:rsidP="00A0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635">
        <w:rPr>
          <w:rFonts w:ascii="Times New Roman" w:hAnsi="Times New Roman" w:cs="Times New Roman"/>
          <w:sz w:val="28"/>
          <w:szCs w:val="28"/>
        </w:rPr>
        <w:t>150 х 45 = 6 750 руб. – пеня за весь период.</w:t>
      </w:r>
    </w:p>
    <w:p w:rsidR="00A04635" w:rsidRPr="00A04635" w:rsidRDefault="00A04635" w:rsidP="00A0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635" w:rsidRPr="00A04635" w:rsidRDefault="00A04635" w:rsidP="00B246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635">
        <w:rPr>
          <w:rFonts w:ascii="Times New Roman" w:hAnsi="Times New Roman" w:cs="Times New Roman"/>
          <w:sz w:val="28"/>
          <w:szCs w:val="28"/>
        </w:rPr>
        <w:t>Теперь рассмотрим расчет неустойки от общей стоимости заказа. Это характерно для проектной работы, когда оплата берется не за отдельное действие, а за результат:</w:t>
      </w:r>
    </w:p>
    <w:p w:rsidR="00A04635" w:rsidRPr="00A04635" w:rsidRDefault="00A04635" w:rsidP="00B246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635">
        <w:rPr>
          <w:rFonts w:ascii="Times New Roman" w:hAnsi="Times New Roman" w:cs="Times New Roman"/>
          <w:sz w:val="28"/>
          <w:szCs w:val="28"/>
        </w:rPr>
        <w:t xml:space="preserve">Человек заказал в компании создание сайта с нуля, заплатил 150 000 руб. Договор оформлен в письменном виде. В комплекс услуг входит разработка дизайна, внутренняя оптимизация, наполнение статьями, настройка в «Яндекс. </w:t>
      </w:r>
      <w:proofErr w:type="spellStart"/>
      <w:r w:rsidRPr="00A04635">
        <w:rPr>
          <w:rFonts w:ascii="Times New Roman" w:hAnsi="Times New Roman" w:cs="Times New Roman"/>
          <w:sz w:val="28"/>
          <w:szCs w:val="28"/>
        </w:rPr>
        <w:t>Директ</w:t>
      </w:r>
      <w:proofErr w:type="spellEnd"/>
      <w:r w:rsidRPr="00A04635">
        <w:rPr>
          <w:rFonts w:ascii="Times New Roman" w:hAnsi="Times New Roman" w:cs="Times New Roman"/>
          <w:sz w:val="28"/>
          <w:szCs w:val="28"/>
        </w:rPr>
        <w:t>», и многое другое. По сути, каждое действие имеет отдельную стоимость, но здесь идет речь об оплате комплексной услуги за проект.</w:t>
      </w:r>
    </w:p>
    <w:p w:rsidR="00A04635" w:rsidRPr="00A04635" w:rsidRDefault="00A04635" w:rsidP="00B246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635">
        <w:rPr>
          <w:rFonts w:ascii="Times New Roman" w:hAnsi="Times New Roman" w:cs="Times New Roman"/>
          <w:sz w:val="28"/>
          <w:szCs w:val="28"/>
        </w:rPr>
        <w:t>Договором установлено, что сайт должен быть готов к 07.05.2020г., но компания-исполнитель не успела к указанному сроку. Заказчик отказался от продления, на что имел полное право. Неустойка начала начисляться с 08.05.2020. На момент подачи досудебной претензии было 78 дней просрочки.</w:t>
      </w:r>
    </w:p>
    <w:p w:rsidR="00A04635" w:rsidRPr="00A04635" w:rsidRDefault="00A04635" w:rsidP="00A0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635">
        <w:rPr>
          <w:rFonts w:ascii="Times New Roman" w:hAnsi="Times New Roman" w:cs="Times New Roman"/>
          <w:sz w:val="28"/>
          <w:szCs w:val="28"/>
        </w:rPr>
        <w:t>150 000 х 3% = 4 500 руб. – пеня за один день просрочки.</w:t>
      </w:r>
    </w:p>
    <w:p w:rsidR="00A04635" w:rsidRPr="00A04635" w:rsidRDefault="00A04635" w:rsidP="00A0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635">
        <w:rPr>
          <w:rFonts w:ascii="Times New Roman" w:hAnsi="Times New Roman" w:cs="Times New Roman"/>
          <w:sz w:val="28"/>
          <w:szCs w:val="28"/>
        </w:rPr>
        <w:t>4 500 х 78 = 351 000 руб. – общий размер неустойки за весь период.</w:t>
      </w:r>
    </w:p>
    <w:p w:rsidR="00A04635" w:rsidRPr="00A04635" w:rsidRDefault="00A04635" w:rsidP="00B246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635">
        <w:rPr>
          <w:rFonts w:ascii="Times New Roman" w:hAnsi="Times New Roman" w:cs="Times New Roman"/>
          <w:sz w:val="28"/>
          <w:szCs w:val="28"/>
        </w:rPr>
        <w:t>Важно! Неустойка в виде пени взыскивается одновременно со стоимостью оплаченной работы.</w:t>
      </w:r>
    </w:p>
    <w:p w:rsidR="00B24629" w:rsidRDefault="00B24629" w:rsidP="00A0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04635" w:rsidRPr="00B24629" w:rsidRDefault="00A04635" w:rsidP="00B24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24629">
        <w:rPr>
          <w:rFonts w:ascii="Times New Roman" w:hAnsi="Times New Roman" w:cs="Times New Roman"/>
          <w:sz w:val="28"/>
          <w:szCs w:val="28"/>
          <w:u w:val="single"/>
        </w:rPr>
        <w:t>Расходы</w:t>
      </w:r>
    </w:p>
    <w:p w:rsidR="00A04635" w:rsidRPr="00A04635" w:rsidRDefault="00A04635" w:rsidP="00A0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635" w:rsidRPr="00A04635" w:rsidRDefault="00A04635" w:rsidP="00B246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635">
        <w:rPr>
          <w:rFonts w:ascii="Times New Roman" w:hAnsi="Times New Roman" w:cs="Times New Roman"/>
          <w:sz w:val="28"/>
          <w:szCs w:val="28"/>
        </w:rPr>
        <w:t>По закону споры о защите прав потребителей пошлиной не облагаются (ст. 333.36 НК РФ). Если истец тратит деньги на услуги адвоката или юриста, впоследствии судебные расходы возмещаются ответчиком.</w:t>
      </w:r>
    </w:p>
    <w:p w:rsidR="00A04635" w:rsidRPr="00A04635" w:rsidRDefault="00A04635" w:rsidP="00A0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635" w:rsidRPr="00143A7B" w:rsidRDefault="00A04635" w:rsidP="00143A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43A7B">
        <w:rPr>
          <w:rFonts w:ascii="Times New Roman" w:hAnsi="Times New Roman" w:cs="Times New Roman"/>
          <w:sz w:val="28"/>
          <w:szCs w:val="28"/>
          <w:u w:val="single"/>
        </w:rPr>
        <w:t>Судебная практика</w:t>
      </w:r>
    </w:p>
    <w:p w:rsidR="00A04635" w:rsidRPr="00143A7B" w:rsidRDefault="00A04635" w:rsidP="00143A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04635" w:rsidRPr="00A04635" w:rsidRDefault="00143A7B" w:rsidP="00143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A04635" w:rsidRPr="00A04635">
        <w:rPr>
          <w:rFonts w:ascii="Times New Roman" w:hAnsi="Times New Roman" w:cs="Times New Roman"/>
          <w:sz w:val="28"/>
          <w:szCs w:val="28"/>
        </w:rPr>
        <w:t>енщина заключила с физлицом (ИП) договор об оказании услуг по перетяжке мебели, сразу заплатив 10 000 руб. в качестве предоплаты. Общая стоимость договора составила 100 000 руб. В установленные сроки работа не выполнена, исполнитель перестал выходить на связь. Заказчица отправила досудебную претензию, ответа не поступило. Через месяц она обратилась в суд с требованием о взыскании неустойки в размере 3% за 57 дней просрочки. Общая сумма – 171 000 руб. Также в требованиях заявлено расторжение договора и возврат предоплаты.</w:t>
      </w:r>
    </w:p>
    <w:p w:rsidR="00A04635" w:rsidRPr="00A04635" w:rsidRDefault="00A04635" w:rsidP="00143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635">
        <w:rPr>
          <w:rFonts w:ascii="Times New Roman" w:hAnsi="Times New Roman" w:cs="Times New Roman"/>
          <w:sz w:val="28"/>
          <w:szCs w:val="28"/>
        </w:rPr>
        <w:t>Рассмотрев дело, суд удовлетворил исковые требования. Ответчика обязали полностью возместить судебные расходы, вернуть предоплату и выплатить неустойку. Общая сумма составила 270 000 руб.</w:t>
      </w:r>
    </w:p>
    <w:p w:rsidR="00A04635" w:rsidRPr="00A04635" w:rsidRDefault="00A04635" w:rsidP="00A0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635" w:rsidRPr="00143A7B" w:rsidRDefault="00A04635" w:rsidP="00143A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43A7B">
        <w:rPr>
          <w:rFonts w:ascii="Times New Roman" w:hAnsi="Times New Roman" w:cs="Times New Roman"/>
          <w:sz w:val="28"/>
          <w:szCs w:val="28"/>
          <w:u w:val="single"/>
        </w:rPr>
        <w:t>Возможные трудности</w:t>
      </w:r>
    </w:p>
    <w:p w:rsidR="00A04635" w:rsidRPr="00A04635" w:rsidRDefault="00A04635" w:rsidP="00A0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635" w:rsidRPr="00A04635" w:rsidRDefault="00A04635" w:rsidP="00143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635">
        <w:rPr>
          <w:rFonts w:ascii="Times New Roman" w:hAnsi="Times New Roman" w:cs="Times New Roman"/>
          <w:sz w:val="28"/>
          <w:szCs w:val="28"/>
        </w:rPr>
        <w:t>Наиболее распространенная проблема – снижение размера неустойки судами на основании ст. 333 ГК РФ. Согласно ей, суд может снизить пеню, если установит, что она несоразмерна последствиям нарушенных обязательств. Чаще всего так и бывает.</w:t>
      </w:r>
    </w:p>
    <w:p w:rsidR="00A04635" w:rsidRPr="00A04635" w:rsidRDefault="00A04635" w:rsidP="00A0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635" w:rsidRPr="00A04635" w:rsidRDefault="00A04635" w:rsidP="00A0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635" w:rsidRPr="00A04635" w:rsidRDefault="00A04635" w:rsidP="00A0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F1B" w:rsidRPr="00A04635" w:rsidRDefault="00D65F1B" w:rsidP="00A0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65F1B" w:rsidRPr="00A04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15785"/>
    <w:multiLevelType w:val="hybridMultilevel"/>
    <w:tmpl w:val="481CB2F8"/>
    <w:lvl w:ilvl="0" w:tplc="327291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348"/>
    <w:rsid w:val="00143A7B"/>
    <w:rsid w:val="00465923"/>
    <w:rsid w:val="00A04635"/>
    <w:rsid w:val="00B11E5F"/>
    <w:rsid w:val="00B24629"/>
    <w:rsid w:val="00C0226C"/>
    <w:rsid w:val="00D64348"/>
    <w:rsid w:val="00D65F1B"/>
    <w:rsid w:val="00DC6F2A"/>
    <w:rsid w:val="00E2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6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"ЦГиЭМО"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 Александр Николаевич</dc:creator>
  <cp:keywords/>
  <dc:description/>
  <cp:lastModifiedBy>Монахов Александр Николаевич</cp:lastModifiedBy>
  <cp:revision>6</cp:revision>
  <dcterms:created xsi:type="dcterms:W3CDTF">2020-08-20T14:11:00Z</dcterms:created>
  <dcterms:modified xsi:type="dcterms:W3CDTF">2020-08-21T11:48:00Z</dcterms:modified>
</cp:coreProperties>
</file>