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 проведении Всемирного дня прав потребителей в 2020 году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Потребитель –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 (Закон РФ «О защите прав потребителей»).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   Ежегодно 15 марта  в мире празднуется  День защиты прав потребителей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World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Consumer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Rights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 В этот день в 1961 году в Конгрессе США выступил Президент США Джон Ф.Кеннеди с речью, в которой впервые охарактеризовал понятие «потребитель» и назвал четыре основных прав потребителя: право на информацию, право на безопасность, право на выбор и право быть услышанным.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   Впервые этот день был отмечен 15 марта 1983 года, когда он был закреплен в международном календаре праздничных дат, как Всемирный день защиты прав потребителей.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    В России этот день получил признание после принятия Закона «О защите прав потребителей». В 1992 году Верховный Совет РСФСР принял первый в истории России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закон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направленный на защиту граждан РФ, имеющих намерение заказать или приобрести какой либо товар  или услугу. Базовые принципы Кодекса потребителя с этого момента были закреплены законодательно.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 Тематику Дня защиты прав потребителей определяет Международная Федерация потребительских организаций, выбирая тем самым направление, по которому будет вестись основная работа организации в текущем году. Обычно это самая злободневная проблема, затрагивающая интересы людей во всем мире.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В 2018 году Всемирный день защиты прав потребителей проходил под девизом: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Making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digital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marketplaces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fairer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- «Сделаем цифровые рынки справедливыми и честными».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     В 2019 году девиз Всемирного дня защиты прав потребителей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Trusted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Smart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Products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- Цифровой мир: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надежные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смарт-устройства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        За ответственное потребление! Под таким девизом 15 марта будет отмечаться Всемирный день прав потребителей в 2020 году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      Об этом объявила Всемирная организация потребителей -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"https://www.consumersinternational.org/"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035B87"/>
          <w:sz w:val="21"/>
          <w:szCs w:val="21"/>
          <w:u w:val="none"/>
        </w:rPr>
        <w:t>Consumers</w:t>
      </w:r>
      <w:proofErr w:type="spellEnd"/>
      <w:r>
        <w:rPr>
          <w:rStyle w:val="a5"/>
          <w:rFonts w:ascii="Arial" w:hAnsi="Arial" w:cs="Arial"/>
          <w:color w:val="035B87"/>
          <w:sz w:val="21"/>
          <w:szCs w:val="21"/>
          <w:u w:val="none"/>
        </w:rPr>
        <w:t xml:space="preserve"> </w:t>
      </w:r>
      <w:proofErr w:type="spellStart"/>
      <w:r>
        <w:rPr>
          <w:rStyle w:val="a5"/>
          <w:rFonts w:ascii="Arial" w:hAnsi="Arial" w:cs="Arial"/>
          <w:color w:val="035B87"/>
          <w:sz w:val="21"/>
          <w:szCs w:val="21"/>
          <w:u w:val="none"/>
        </w:rPr>
        <w:t>International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  <w:u w:val="single"/>
        </w:rPr>
        <w:t> (CI), которая отстаивает интересы потребителей вот уже на протяжении пятидесяти лет, объединяя около двухсот общественных и государственных правозащитных организаций  более чем из семидесяти  стран мира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   ИСТОРИЯ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 Если население планеты достигнет 9,6 миллиарда человек к 2050 году, потребуются ресурсы трех планет Земля, чтобы обеспечить всех необходимыми ресурсами, несмотря на то, что в уже настоящее время около миллиарда человек на нашей планете выживают в крайней нищете и лишены возможности вести достойную жизнь.  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 Истощение природных ресурсов и негативные последствия ухудшения состояния окружающей среды, включая опустынивание, засухи, деградацию земель, нехватку питьевой воды и утрату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биоразнообразия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приумножают и обостряют многочисленные проблемы, стоящие перед человечеством.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ответственного потребления товаров и услуг.   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Реализация программы ответственного потребления и производства – является одной из 17 глобальных целей, определенных Генеральной Ассамблеей ООН 25 сентября 2015 года.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Важным направлением для достижения этой цели является эффективное управление природными ресурсами и способами утилизации отходов и загрязняющих веществ, а также поощрение производителей и потребителей, внедряющих переработку и сокращение отходов, а также принципы циклической экономики.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   ЦИФРЫ И ФАКТЫ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Обращая внимание на рядового потребителя, необходимо знать, что существует целый ряд аспектов потребления, простые изменения которых могут оказать значительное воздействие на общество в целом.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Например, по статистике каждый год около трети всего производимого продовольствия, что составляет 1,3 млрд.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тонн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конечном счете оказывается в мусорных контейнерах потребителей и магазинов или портится из-за плохо организованного сбора урожая и транспортировки, и это в то время когда около 1 миллиарда человек в мире страдают от хронического недоедания.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Еще одним актуальным вопросом, который требует решения, является загрязнение воды. Уже сегодня земледелие и животноводство потребляют 70% всего водозабора, а в некоторых развивающихся странах - до 95%. Мы загрязняем воду быстрее, чем природа способна перерабатывать и очищать ее в реках и озерах.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   ОТВЕТСТВЕННОЕ ПОТРЕБЛЕНИЕ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Существуют реальные способы стать ответственными потребителями: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Обдуманно совершайте покупки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Рационально расходуйте природные ресурсы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Снижайте объем производства отходов, путем принятия мер по предотвращению их образования.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Разделяйте и сдавайте на переработку отходы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Сдавайте ненужные подержанные вещи в комиссионные магазины или благотворительные организации и др.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  Это в значительной степени позволит уменьшить будущие экономические, экологические и социальные издержки, повысит экономическую конкурентоспособность.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10536A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0536A" w:rsidRPr="00EB7AC1" w:rsidRDefault="0010536A" w:rsidP="001053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B7AC1">
        <w:rPr>
          <w:rFonts w:ascii="Arial" w:hAnsi="Arial" w:cs="Arial"/>
          <w:color w:val="000000"/>
          <w:sz w:val="21"/>
          <w:szCs w:val="21"/>
          <w:u w:val="single"/>
        </w:rPr>
        <w:t>Где искать защиты своих прав?</w:t>
      </w:r>
    </w:p>
    <w:p w:rsidR="00EB7AC1" w:rsidRPr="00EB7AC1" w:rsidRDefault="00EB7AC1" w:rsidP="00EB7AC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7AC1">
        <w:rPr>
          <w:rFonts w:ascii="Arial" w:hAnsi="Arial" w:cs="Arial"/>
          <w:color w:val="000000"/>
          <w:sz w:val="21"/>
          <w:szCs w:val="21"/>
        </w:rPr>
        <w:t xml:space="preserve"> </w:t>
      </w:r>
      <w:r w:rsidR="0010536A" w:rsidRPr="00EB7A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7AC1">
        <w:rPr>
          <w:rFonts w:ascii="Times New Roman" w:hAnsi="Times New Roman" w:cs="Times New Roman"/>
          <w:sz w:val="21"/>
          <w:szCs w:val="21"/>
        </w:rPr>
        <w:t>Контактный телефон Консультационного</w:t>
      </w:r>
      <w:r w:rsidRPr="00EB7AC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B7AC1">
        <w:rPr>
          <w:rFonts w:ascii="Times New Roman" w:hAnsi="Times New Roman" w:cs="Times New Roman"/>
          <w:sz w:val="21"/>
          <w:szCs w:val="21"/>
        </w:rPr>
        <w:t xml:space="preserve">пункта </w:t>
      </w:r>
      <w:r w:rsidRPr="00EB7AC1">
        <w:rPr>
          <w:rFonts w:ascii="Times New Roman" w:hAnsi="Times New Roman" w:cs="Times New Roman"/>
          <w:b/>
          <w:sz w:val="21"/>
          <w:szCs w:val="21"/>
        </w:rPr>
        <w:t>8-496-56-6-84-45</w:t>
      </w:r>
    </w:p>
    <w:p w:rsidR="00EB7AC1" w:rsidRPr="00EB7AC1" w:rsidRDefault="00EB7AC1" w:rsidP="00EB7AC1">
      <w:pPr>
        <w:jc w:val="center"/>
        <w:rPr>
          <w:rFonts w:ascii="Times New Roman" w:hAnsi="Times New Roman" w:cs="Times New Roman"/>
          <w:b/>
          <w:color w:val="1F497D"/>
          <w:sz w:val="21"/>
          <w:szCs w:val="21"/>
        </w:rPr>
      </w:pPr>
      <w:r w:rsidRPr="00EB7AC1">
        <w:rPr>
          <w:rFonts w:ascii="Times New Roman" w:hAnsi="Times New Roman" w:cs="Times New Roman"/>
          <w:b/>
          <w:sz w:val="21"/>
          <w:szCs w:val="21"/>
        </w:rPr>
        <w:t xml:space="preserve">  электронная почта </w:t>
      </w:r>
      <w:r w:rsidRPr="00EB7AC1">
        <w:rPr>
          <w:rFonts w:ascii="Times New Roman" w:hAnsi="Times New Roman" w:cs="Times New Roman"/>
          <w:b/>
          <w:color w:val="1F497D"/>
          <w:sz w:val="21"/>
          <w:szCs w:val="21"/>
        </w:rPr>
        <w:t> </w:t>
      </w:r>
      <w:hyperlink r:id="rId4" w:history="1">
        <w:r w:rsidRPr="00EB7AC1">
          <w:rPr>
            <w:rStyle w:val="a5"/>
            <w:rFonts w:ascii="Times New Roman" w:hAnsi="Times New Roman" w:cs="Times New Roman"/>
            <w:b/>
            <w:sz w:val="21"/>
            <w:szCs w:val="21"/>
          </w:rPr>
          <w:t>urist@cgemo-shelkovo.ru</w:t>
        </w:r>
      </w:hyperlink>
    </w:p>
    <w:p w:rsidR="0010536A" w:rsidRPr="00EB7AC1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536A" w:rsidRPr="00EB7AC1" w:rsidRDefault="0010536A" w:rsidP="00105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B7AC1">
        <w:rPr>
          <w:rFonts w:ascii="Arial" w:hAnsi="Arial" w:cs="Arial"/>
          <w:color w:val="000000"/>
          <w:sz w:val="21"/>
          <w:szCs w:val="21"/>
        </w:rPr>
        <w:t>  С 11 марта по 25 марта 2020 будет работать  «Горячая линия» по защите прав потребителей – «Учитесь защищать свои права» (к Всемирному дню защиты прав потребителей – 15 марта).</w:t>
      </w:r>
    </w:p>
    <w:p w:rsidR="00A35EB2" w:rsidRPr="00EB7AC1" w:rsidRDefault="00A35EB2">
      <w:pPr>
        <w:rPr>
          <w:sz w:val="21"/>
          <w:szCs w:val="21"/>
        </w:rPr>
      </w:pPr>
    </w:p>
    <w:sectPr w:rsidR="00A35EB2" w:rsidRPr="00EB7AC1" w:rsidSect="00A3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36A"/>
    <w:rsid w:val="0010536A"/>
    <w:rsid w:val="00A35EB2"/>
    <w:rsid w:val="00E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36A"/>
    <w:rPr>
      <w:b/>
      <w:bCs/>
    </w:rPr>
  </w:style>
  <w:style w:type="character" w:styleId="a5">
    <w:name w:val="Hyperlink"/>
    <w:basedOn w:val="a0"/>
    <w:uiPriority w:val="99"/>
    <w:unhideWhenUsed/>
    <w:rsid w:val="00105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ist@cgemo-she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2020-03-17T07:31:00Z</dcterms:created>
  <dcterms:modified xsi:type="dcterms:W3CDTF">2020-03-17T07:43:00Z</dcterms:modified>
</cp:coreProperties>
</file>